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68D5" w14:textId="3CB61A38" w:rsidR="00575AE5" w:rsidRPr="00621455" w:rsidRDefault="002F4C0E" w:rsidP="00621455">
      <w:pPr>
        <w:spacing w:after="244" w:line="243" w:lineRule="auto"/>
        <w:rPr>
          <w:rFonts w:ascii="GT Eesti Display Rg" w:hAnsi="GT Eesti Display Rg"/>
        </w:rPr>
      </w:pPr>
      <w:r w:rsidRPr="0013449E">
        <w:rPr>
          <w:rFonts w:ascii="GT Eesti Display Rg" w:hAnsi="GT Eesti Display Rg"/>
          <w:b/>
          <w:sz w:val="48"/>
        </w:rPr>
        <w:t xml:space="preserve">Bestätigung Praktikum </w:t>
      </w:r>
    </w:p>
    <w:p w14:paraId="591D63AB" w14:textId="77777777" w:rsidR="0013449E" w:rsidRPr="0013449E" w:rsidRDefault="0013449E">
      <w:pPr>
        <w:spacing w:after="0"/>
        <w:rPr>
          <w:rFonts w:ascii="GT Eesti Display Rg" w:hAnsi="GT Eesti Display Rg"/>
        </w:rPr>
      </w:pPr>
    </w:p>
    <w:tbl>
      <w:tblPr>
        <w:tblStyle w:val="TableGrid"/>
        <w:tblW w:w="9784" w:type="dxa"/>
        <w:tblInd w:w="-144" w:type="dxa"/>
        <w:tblCellMar>
          <w:top w:w="2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832"/>
        <w:gridCol w:w="3260"/>
        <w:gridCol w:w="3692"/>
      </w:tblGrid>
      <w:tr w:rsidR="00575AE5" w:rsidRPr="0013449E" w14:paraId="4CD1CD29" w14:textId="77777777">
        <w:trPr>
          <w:trHeight w:val="284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8A4AC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proofErr w:type="spellStart"/>
            <w:r w:rsidRPr="0013449E">
              <w:rPr>
                <w:rFonts w:ascii="GT Eesti Display Rg" w:hAnsi="GT Eesti Display Rg"/>
                <w:sz w:val="24"/>
              </w:rPr>
              <w:t>Praktikant:in</w:t>
            </w:r>
            <w:proofErr w:type="spellEnd"/>
            <w:r w:rsidRPr="0013449E">
              <w:rPr>
                <w:rFonts w:ascii="GT Eesti Display Rg" w:hAnsi="GT Eesti Display Rg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22689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sz w:val="24"/>
              </w:rPr>
              <w:t xml:space="preserve">Schule  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D3DA0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sz w:val="24"/>
              </w:rPr>
              <w:t xml:space="preserve">Klassenlehrperson       </w:t>
            </w:r>
          </w:p>
        </w:tc>
      </w:tr>
      <w:tr w:rsidR="00575AE5" w:rsidRPr="0013449E" w14:paraId="698FCB5C" w14:textId="77777777">
        <w:trPr>
          <w:trHeight w:val="1064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873EA" w14:textId="77777777" w:rsidR="00575AE5" w:rsidRPr="0013449E" w:rsidRDefault="002F4C0E">
            <w:pPr>
              <w:spacing w:after="1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40"/>
              </w:rPr>
              <w:t xml:space="preserve"> </w:t>
            </w:r>
          </w:p>
          <w:p w14:paraId="6A439F90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4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D430F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32"/>
              </w:rPr>
              <w:t xml:space="preserve"> 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277EF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40"/>
              </w:rPr>
              <w:t xml:space="preserve"> </w:t>
            </w:r>
          </w:p>
        </w:tc>
      </w:tr>
      <w:tr w:rsidR="00575AE5" w:rsidRPr="0013449E" w14:paraId="17EEEA0C" w14:textId="77777777">
        <w:trPr>
          <w:trHeight w:val="288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989D3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sz w:val="24"/>
              </w:rPr>
              <w:t xml:space="preserve">Mailadresse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31BA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sz w:val="24"/>
              </w:rPr>
              <w:t xml:space="preserve">Schulstufe(n) 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590C1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sz w:val="24"/>
              </w:rPr>
              <w:t xml:space="preserve">Mailadresse </w:t>
            </w:r>
          </w:p>
        </w:tc>
      </w:tr>
      <w:tr w:rsidR="00575AE5" w:rsidRPr="0013449E" w14:paraId="5E46928F" w14:textId="77777777">
        <w:trPr>
          <w:trHeight w:val="836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58F19" w14:textId="77777777" w:rsidR="00575AE5" w:rsidRPr="0013449E" w:rsidRDefault="002F4C0E">
            <w:pPr>
              <w:spacing w:after="1"/>
              <w:jc w:val="right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21"/>
              </w:rPr>
              <w:t xml:space="preserve"> </w:t>
            </w:r>
          </w:p>
          <w:p w14:paraId="5B9F8986" w14:textId="77777777" w:rsidR="00575AE5" w:rsidRPr="0013449E" w:rsidRDefault="002F4C0E">
            <w:pPr>
              <w:spacing w:after="0"/>
              <w:jc w:val="right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21"/>
              </w:rPr>
              <w:t xml:space="preserve"> </w:t>
            </w:r>
          </w:p>
          <w:p w14:paraId="126BB28C" w14:textId="77777777" w:rsidR="00575AE5" w:rsidRPr="0013449E" w:rsidRDefault="002F4C0E">
            <w:pPr>
              <w:spacing w:after="0"/>
              <w:jc w:val="right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D68AB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21"/>
              </w:rPr>
              <w:t xml:space="preserve"> 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550B9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sz w:val="21"/>
              </w:rPr>
              <w:t xml:space="preserve"> </w:t>
            </w:r>
          </w:p>
        </w:tc>
      </w:tr>
    </w:tbl>
    <w:p w14:paraId="5471717B" w14:textId="77777777" w:rsidR="00575AE5" w:rsidRPr="0013449E" w:rsidRDefault="002F4C0E">
      <w:pPr>
        <w:spacing w:after="0"/>
        <w:ind w:left="12"/>
        <w:rPr>
          <w:rFonts w:ascii="GT Eesti Display Rg" w:hAnsi="GT Eesti Display Rg"/>
        </w:rPr>
      </w:pPr>
      <w:r w:rsidRPr="0013449E">
        <w:rPr>
          <w:rFonts w:ascii="GT Eesti Display Rg" w:hAnsi="GT Eesti Display Rg"/>
        </w:rPr>
        <w:t xml:space="preserve"> </w:t>
      </w:r>
    </w:p>
    <w:p w14:paraId="1F1B6D5A" w14:textId="77777777" w:rsidR="00575AE5" w:rsidRPr="0013449E" w:rsidRDefault="002F4C0E">
      <w:pPr>
        <w:spacing w:after="112"/>
        <w:rPr>
          <w:rFonts w:ascii="GT Eesti Display Rg" w:hAnsi="GT Eesti Display Rg"/>
        </w:rPr>
      </w:pPr>
      <w:r w:rsidRPr="0013449E">
        <w:rPr>
          <w:rFonts w:ascii="GT Eesti Display Rg" w:hAnsi="GT Eesti Display Rg"/>
          <w:sz w:val="10"/>
        </w:rPr>
        <w:t xml:space="preserve"> </w:t>
      </w:r>
    </w:p>
    <w:p w14:paraId="7A3EDE39" w14:textId="77777777" w:rsidR="00575AE5" w:rsidRPr="0013449E" w:rsidRDefault="002F4C0E">
      <w:pPr>
        <w:spacing w:after="0"/>
        <w:ind w:left="12"/>
        <w:rPr>
          <w:rFonts w:ascii="GT Eesti Display Rg" w:hAnsi="GT Eesti Display Rg"/>
          <w:sz w:val="24"/>
        </w:rPr>
      </w:pPr>
      <w:r w:rsidRPr="0013449E">
        <w:rPr>
          <w:rFonts w:ascii="GT Eesti Display Rg" w:hAnsi="GT Eesti Display Rg"/>
          <w:b/>
          <w:sz w:val="24"/>
        </w:rPr>
        <w:t xml:space="preserve">Das Praktikum wurde an folgenden Tagen absolviert: </w:t>
      </w:r>
    </w:p>
    <w:p w14:paraId="58E02A51" w14:textId="77777777" w:rsidR="00575AE5" w:rsidRPr="0013449E" w:rsidRDefault="002F4C0E">
      <w:pPr>
        <w:spacing w:after="0"/>
        <w:ind w:left="12"/>
        <w:rPr>
          <w:rFonts w:ascii="GT Eesti Display Rg" w:hAnsi="GT Eesti Display Rg"/>
        </w:rPr>
      </w:pPr>
      <w:r w:rsidRPr="0013449E">
        <w:rPr>
          <w:rFonts w:ascii="GT Eesti Display Rg" w:hAnsi="GT Eesti Display Rg"/>
          <w:b/>
          <w:sz w:val="10"/>
        </w:rPr>
        <w:t xml:space="preserve"> </w:t>
      </w:r>
    </w:p>
    <w:tbl>
      <w:tblPr>
        <w:tblStyle w:val="TableGrid"/>
        <w:tblW w:w="9064" w:type="dxa"/>
        <w:tblInd w:w="4" w:type="dxa"/>
        <w:tblCellMar>
          <w:top w:w="3" w:type="dxa"/>
          <w:left w:w="104" w:type="dxa"/>
          <w:right w:w="81" w:type="dxa"/>
        </w:tblCellMar>
        <w:tblLook w:val="04A0" w:firstRow="1" w:lastRow="0" w:firstColumn="1" w:lastColumn="0" w:noHBand="0" w:noVBand="1"/>
      </w:tblPr>
      <w:tblGrid>
        <w:gridCol w:w="1700"/>
        <w:gridCol w:w="1420"/>
        <w:gridCol w:w="2124"/>
        <w:gridCol w:w="3820"/>
      </w:tblGrid>
      <w:tr w:rsidR="00575AE5" w:rsidRPr="0013449E" w14:paraId="53AC3050" w14:textId="77777777">
        <w:trPr>
          <w:trHeight w:val="37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437C6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b/>
                <w:sz w:val="24"/>
              </w:rPr>
              <w:t xml:space="preserve">Datum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C724F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b/>
                <w:sz w:val="24"/>
              </w:rPr>
              <w:t xml:space="preserve">Klasse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A1033" w14:textId="77777777" w:rsidR="00575AE5" w:rsidRPr="0013449E" w:rsidRDefault="002F4C0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b/>
                <w:sz w:val="24"/>
              </w:rPr>
              <w:t xml:space="preserve">Fächer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C43A8" w14:textId="7EA834F0" w:rsidR="00575AE5" w:rsidRPr="0013449E" w:rsidRDefault="002F4C0E" w:rsidP="0013449E">
            <w:pPr>
              <w:spacing w:after="0"/>
              <w:rPr>
                <w:rFonts w:ascii="GT Eesti Display Rg" w:hAnsi="GT Eesti Display Rg"/>
                <w:sz w:val="24"/>
              </w:rPr>
            </w:pPr>
            <w:r w:rsidRPr="0013449E">
              <w:rPr>
                <w:rFonts w:ascii="GT Eesti Display Rg" w:hAnsi="GT Eesti Display Rg"/>
                <w:b/>
                <w:sz w:val="24"/>
              </w:rPr>
              <w:t>Anzahl</w:t>
            </w:r>
            <w:r w:rsidR="0013449E" w:rsidRPr="0013449E">
              <w:rPr>
                <w:rFonts w:ascii="GT Eesti Display Rg" w:hAnsi="GT Eesti Display Rg"/>
                <w:b/>
                <w:sz w:val="24"/>
              </w:rPr>
              <w:t xml:space="preserve"> </w:t>
            </w:r>
            <w:r w:rsidRPr="0013449E">
              <w:rPr>
                <w:rFonts w:ascii="GT Eesti Display Rg" w:hAnsi="GT Eesti Display Rg"/>
                <w:b/>
                <w:sz w:val="24"/>
              </w:rPr>
              <w:t xml:space="preserve">der Unterrichtsstunden </w:t>
            </w:r>
          </w:p>
        </w:tc>
      </w:tr>
      <w:tr w:rsidR="00575AE5" w:rsidRPr="0013449E" w14:paraId="6291B956" w14:textId="77777777">
        <w:trPr>
          <w:trHeight w:val="6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65451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D6671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FCDAD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22A69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</w:tr>
      <w:tr w:rsidR="00575AE5" w:rsidRPr="0013449E" w14:paraId="56E51491" w14:textId="77777777">
        <w:trPr>
          <w:trHeight w:val="6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0051E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10074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B3097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3F183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</w:tr>
      <w:tr w:rsidR="00575AE5" w:rsidRPr="0013449E" w14:paraId="7B0FE1AE" w14:textId="77777777">
        <w:trPr>
          <w:trHeight w:val="64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2E0AF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26387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11699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CBC47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</w:tr>
      <w:tr w:rsidR="00575AE5" w:rsidRPr="0013449E" w14:paraId="5CB48CF7" w14:textId="77777777">
        <w:trPr>
          <w:trHeight w:val="6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D403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F3E0B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C2CB8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C9171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</w:tr>
      <w:tr w:rsidR="00575AE5" w:rsidRPr="0013449E" w14:paraId="57010857" w14:textId="77777777">
        <w:trPr>
          <w:trHeight w:val="64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0D5AC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1D736" w14:textId="77777777" w:rsidR="00575AE5" w:rsidRPr="0013449E" w:rsidRDefault="002F4C0E">
            <w:pPr>
              <w:spacing w:after="0"/>
              <w:ind w:left="4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A2781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A677C" w14:textId="77777777" w:rsidR="00575AE5" w:rsidRPr="0013449E" w:rsidRDefault="002F4C0E">
            <w:pPr>
              <w:spacing w:after="0"/>
              <w:rPr>
                <w:rFonts w:ascii="GT Eesti Display Rg" w:hAnsi="GT Eesti Display Rg"/>
              </w:rPr>
            </w:pPr>
            <w:r w:rsidRPr="0013449E">
              <w:rPr>
                <w:rFonts w:ascii="GT Eesti Display Rg" w:hAnsi="GT Eesti Display Rg"/>
                <w:b/>
                <w:sz w:val="48"/>
              </w:rPr>
              <w:t xml:space="preserve"> </w:t>
            </w:r>
          </w:p>
        </w:tc>
      </w:tr>
    </w:tbl>
    <w:p w14:paraId="438404CE" w14:textId="77777777" w:rsidR="00575AE5" w:rsidRPr="0013449E" w:rsidRDefault="002F4C0E">
      <w:pPr>
        <w:spacing w:after="0"/>
        <w:rPr>
          <w:rFonts w:ascii="GT Eesti Display Rg" w:hAnsi="GT Eesti Display Rg"/>
        </w:rPr>
      </w:pPr>
      <w:r w:rsidRPr="0013449E">
        <w:rPr>
          <w:rFonts w:ascii="GT Eesti Display Rg" w:hAnsi="GT Eesti Display Rg"/>
          <w:b/>
        </w:rPr>
        <w:t xml:space="preserve"> </w:t>
      </w:r>
    </w:p>
    <w:p w14:paraId="2A7ECCC0" w14:textId="29B95B8A" w:rsidR="00575AE5" w:rsidRPr="0013449E" w:rsidRDefault="00575AE5" w:rsidP="00621455">
      <w:pPr>
        <w:spacing w:after="0"/>
        <w:ind w:left="12"/>
        <w:rPr>
          <w:rFonts w:ascii="GT Eesti Display Rg" w:hAnsi="GT Eesti Display Rg"/>
        </w:rPr>
      </w:pPr>
    </w:p>
    <w:p w14:paraId="5D81B84A" w14:textId="77777777" w:rsidR="00575AE5" w:rsidRPr="0013449E" w:rsidRDefault="002F4C0E">
      <w:pPr>
        <w:spacing w:after="0"/>
        <w:ind w:left="12"/>
        <w:rPr>
          <w:rFonts w:ascii="GT Eesti Display Rg" w:hAnsi="GT Eesti Display Rg"/>
        </w:rPr>
      </w:pPr>
      <w:r w:rsidRPr="0013449E">
        <w:rPr>
          <w:rFonts w:ascii="GT Eesti Display Rg" w:hAnsi="GT Eesti Display Rg"/>
        </w:rPr>
        <w:t xml:space="preserve"> </w:t>
      </w:r>
    </w:p>
    <w:p w14:paraId="5487E737" w14:textId="77777777" w:rsidR="00575AE5" w:rsidRPr="0013449E" w:rsidRDefault="002F4C0E">
      <w:pPr>
        <w:spacing w:after="0"/>
        <w:ind w:left="44"/>
        <w:rPr>
          <w:rFonts w:ascii="GT Eesti Display Rg" w:hAnsi="GT Eesti Display Rg"/>
        </w:rPr>
      </w:pPr>
      <w:r w:rsidRPr="0013449E">
        <w:rPr>
          <w:rFonts w:ascii="GT Eesti Display Rg" w:hAnsi="GT Eesti Display Rg"/>
          <w:noProof/>
        </w:rPr>
        <w:drawing>
          <wp:inline distT="0" distB="0" distL="0" distR="0" wp14:anchorId="57CB0358" wp14:editId="224C30EB">
            <wp:extent cx="996950" cy="928370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1E3D" w14:textId="77777777" w:rsidR="00575AE5" w:rsidRPr="0013449E" w:rsidRDefault="002F4C0E" w:rsidP="0013449E">
      <w:pPr>
        <w:spacing w:after="0"/>
        <w:ind w:left="2876" w:firstLine="664"/>
        <w:rPr>
          <w:rFonts w:ascii="GT Eesti Display Rg" w:hAnsi="GT Eesti Display Rg"/>
        </w:rPr>
      </w:pPr>
      <w:r w:rsidRPr="0013449E">
        <w:rPr>
          <w:rFonts w:ascii="GT Eesti Display Rg" w:eastAsia="Arial" w:hAnsi="GT Eesti Display Rg" w:cs="Arial"/>
          <w:sz w:val="18"/>
        </w:rPr>
        <w:t>...............................................................................................................................................</w:t>
      </w:r>
      <w:r w:rsidRPr="0013449E">
        <w:rPr>
          <w:rFonts w:ascii="GT Eesti Display Rg" w:hAnsi="GT Eesti Display Rg"/>
        </w:rPr>
        <w:t xml:space="preserve"> </w:t>
      </w:r>
    </w:p>
    <w:p w14:paraId="249B14A1" w14:textId="77777777" w:rsidR="00575AE5" w:rsidRPr="0013449E" w:rsidRDefault="002F4C0E">
      <w:pPr>
        <w:spacing w:after="0"/>
        <w:ind w:right="627"/>
        <w:jc w:val="right"/>
        <w:rPr>
          <w:rFonts w:ascii="GT Eesti Display Rg" w:hAnsi="GT Eesti Display Rg"/>
        </w:rPr>
      </w:pPr>
      <w:r w:rsidRPr="0013449E">
        <w:rPr>
          <w:rFonts w:ascii="GT Eesti Display Rg" w:eastAsia="Arial" w:hAnsi="GT Eesti Display Rg" w:cs="Arial"/>
          <w:sz w:val="21"/>
        </w:rPr>
        <w:t>Datum, Unterschrift der Schulleitung</w:t>
      </w:r>
      <w:r w:rsidRPr="0013449E">
        <w:rPr>
          <w:rFonts w:ascii="GT Eesti Display Rg" w:eastAsia="Times New Roman" w:hAnsi="GT Eesti Display Rg" w:cs="Times New Roman"/>
          <w:sz w:val="24"/>
        </w:rPr>
        <w:t xml:space="preserve"> </w:t>
      </w:r>
    </w:p>
    <w:sectPr w:rsidR="00575AE5" w:rsidRPr="0013449E">
      <w:headerReference w:type="default" r:id="rId7"/>
      <w:pgSz w:w="11904" w:h="16836"/>
      <w:pgMar w:top="728" w:right="726" w:bottom="14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F2DF" w14:textId="77777777" w:rsidR="00D068DD" w:rsidRDefault="00D068DD" w:rsidP="0013449E">
      <w:pPr>
        <w:spacing w:after="0" w:line="240" w:lineRule="auto"/>
      </w:pPr>
      <w:r>
        <w:separator/>
      </w:r>
    </w:p>
  </w:endnote>
  <w:endnote w:type="continuationSeparator" w:id="0">
    <w:p w14:paraId="2D58A8FC" w14:textId="77777777" w:rsidR="00D068DD" w:rsidRDefault="00D068DD" w:rsidP="0013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Eesti Display Rg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6FA5" w14:textId="77777777" w:rsidR="00D068DD" w:rsidRDefault="00D068DD" w:rsidP="0013449E">
      <w:pPr>
        <w:spacing w:after="0" w:line="240" w:lineRule="auto"/>
      </w:pPr>
      <w:r>
        <w:separator/>
      </w:r>
    </w:p>
  </w:footnote>
  <w:footnote w:type="continuationSeparator" w:id="0">
    <w:p w14:paraId="2DF87223" w14:textId="77777777" w:rsidR="00D068DD" w:rsidRDefault="00D068DD" w:rsidP="0013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64BB" w14:textId="77777777" w:rsidR="00621455" w:rsidRPr="00842550" w:rsidRDefault="00621455" w:rsidP="00621455">
    <w:pPr>
      <w:pStyle w:val="StandardWeb"/>
      <w:rPr>
        <w:rFonts w:ascii="GT Eesti Display Rg" w:hAnsi="GT Eesti Display Rg"/>
        <w:sz w:val="22"/>
        <w:szCs w:val="22"/>
      </w:rPr>
    </w:pPr>
    <w:r w:rsidRPr="00842550">
      <w:rPr>
        <w:rFonts w:ascii="GT Eesti Display Rg" w:hAnsi="GT Eesti Display Rg"/>
        <w:noProof/>
      </w:rPr>
      <w:drawing>
        <wp:anchor distT="0" distB="0" distL="114300" distR="114300" simplePos="0" relativeHeight="251659264" behindDoc="0" locked="0" layoutInCell="1" allowOverlap="1" wp14:anchorId="38510288" wp14:editId="16DAFFBD">
          <wp:simplePos x="0" y="0"/>
          <wp:positionH relativeFrom="column">
            <wp:posOffset>4141470</wp:posOffset>
          </wp:positionH>
          <wp:positionV relativeFrom="paragraph">
            <wp:posOffset>105410</wp:posOffset>
          </wp:positionV>
          <wp:extent cx="2033270" cy="773430"/>
          <wp:effectExtent l="0" t="0" r="0" b="127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550">
      <w:rPr>
        <w:rFonts w:ascii="GT Eesti Display Rg" w:hAnsi="GT Eesti Display Rg"/>
        <w:sz w:val="22"/>
        <w:szCs w:val="22"/>
      </w:rPr>
      <w:t xml:space="preserve">Lehramt Primarstufe </w:t>
    </w:r>
  </w:p>
  <w:p w14:paraId="6D6434F8" w14:textId="77777777" w:rsidR="00621455" w:rsidRPr="00842550" w:rsidRDefault="00621455" w:rsidP="00621455">
    <w:pPr>
      <w:pStyle w:val="StandardWeb"/>
      <w:rPr>
        <w:rFonts w:ascii="GT Eesti Display Rg" w:hAnsi="GT Eesti Display Rg"/>
      </w:rPr>
    </w:pPr>
    <w:r w:rsidRPr="00842550">
      <w:rPr>
        <w:rFonts w:ascii="GT Eesti Display Rg" w:hAnsi="GT Eesti Display Rg"/>
        <w:b/>
        <w:bCs/>
        <w:color w:val="666666"/>
        <w:sz w:val="20"/>
        <w:szCs w:val="20"/>
      </w:rPr>
      <w:t>Planen und Organisieren im pädagogisch-praktischen Feld IV</w:t>
    </w:r>
    <w:r w:rsidRPr="00842550">
      <w:rPr>
        <w:rFonts w:ascii="GT Eesti Display Rg" w:hAnsi="GT Eesti Display Rg"/>
        <w:color w:val="666666"/>
        <w:sz w:val="20"/>
        <w:szCs w:val="20"/>
      </w:rPr>
      <w:br/>
    </w:r>
    <w:r w:rsidRPr="00842550">
      <w:rPr>
        <w:rFonts w:ascii="GT Eesti Display Rg" w:hAnsi="GT Eesti Display Rg"/>
        <w:b/>
        <w:bCs/>
        <w:color w:val="666666"/>
        <w:sz w:val="20"/>
        <w:szCs w:val="20"/>
      </w:rPr>
      <w:t>Entwickeln von Professionsverständnis und Kompetenzen in Bezug auf Heterogenität (Klein- und Kleinstschulen, Mehrstufenklassen) </w:t>
    </w:r>
  </w:p>
  <w:p w14:paraId="18C3DEC2" w14:textId="77777777" w:rsidR="0013449E" w:rsidRPr="00621455" w:rsidRDefault="0013449E" w:rsidP="006214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5"/>
    <w:rsid w:val="0013449E"/>
    <w:rsid w:val="001A7A32"/>
    <w:rsid w:val="002F4C0E"/>
    <w:rsid w:val="00575AE5"/>
    <w:rsid w:val="005A5B93"/>
    <w:rsid w:val="00621455"/>
    <w:rsid w:val="007E5C69"/>
    <w:rsid w:val="00D0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768DB"/>
  <w15:docId w15:val="{FA67FDC8-1CC7-2640-B36D-5413433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3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49E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3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49E"/>
    <w:rPr>
      <w:rFonts w:ascii="Calibri" w:eastAsia="Calibri" w:hAnsi="Calibri" w:cs="Calibri"/>
      <w:color w:val="000000"/>
      <w:sz w:val="22"/>
    </w:rPr>
  </w:style>
  <w:style w:type="paragraph" w:styleId="StandardWeb">
    <w:name w:val="Normal (Web)"/>
    <w:basedOn w:val="Standard"/>
    <w:uiPriority w:val="99"/>
    <w:unhideWhenUsed/>
    <w:rsid w:val="0062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Praktikum Bestätigung.docx</dc:title>
  <dc:subject/>
  <dc:creator>Günther Laimböck</dc:creator>
  <cp:keywords/>
  <cp:lastModifiedBy>Günther Laimböck</cp:lastModifiedBy>
  <cp:revision>2</cp:revision>
  <cp:lastPrinted>2021-03-22T14:26:00Z</cp:lastPrinted>
  <dcterms:created xsi:type="dcterms:W3CDTF">2024-10-13T22:50:00Z</dcterms:created>
  <dcterms:modified xsi:type="dcterms:W3CDTF">2024-10-13T22:50:00Z</dcterms:modified>
</cp:coreProperties>
</file>